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0" w:rsidRDefault="00DF601D">
      <w:pPr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Ocupa CCVM 20/21</w:t>
      </w:r>
    </w:p>
    <w:p w:rsidR="00980090" w:rsidRDefault="00DF601D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Quarta edição do projeto começa, nesta sexta (22), às 19h, com exibição de filmes selecionados para o ciclo Ocupa Cinema</w:t>
      </w:r>
    </w:p>
    <w:p w:rsidR="00980090" w:rsidRDefault="0098009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980090" w:rsidRDefault="00980090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O Centro Cultural Vale Maranhão – CCVM inicia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amanhã, dia 22, a edição de 20</w:t>
      </w:r>
      <w:r>
        <w:rPr>
          <w:rFonts w:ascii="Arial" w:eastAsia="Arial" w:hAnsi="Arial" w:cs="Arial"/>
          <w:sz w:val="20"/>
          <w:szCs w:val="20"/>
        </w:rPr>
        <w:t>/21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Ocupa CCVM</w:t>
      </w:r>
      <w:r>
        <w:rPr>
          <w:rFonts w:ascii="Arial" w:eastAsia="Arial" w:hAnsi="Arial" w:cs="Arial"/>
          <w:sz w:val="20"/>
          <w:szCs w:val="20"/>
        </w:rPr>
        <w:t>. A primeira ação do programa será destinada às propostas audiovisuais. Foram selecionados filmes e vídeos autorais brasileiros para compor o ciclo que será exibido regularmente às sextas-feiras.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transmissão </w:t>
      </w:r>
      <w:r>
        <w:rPr>
          <w:rFonts w:ascii="Arial" w:eastAsia="Arial" w:hAnsi="Arial" w:cs="Arial"/>
          <w:sz w:val="20"/>
          <w:szCs w:val="20"/>
        </w:rPr>
        <w:t>será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online pelo Canal do CCVM no YouTube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heading=h.lny12w9afonp" w:colFirst="0" w:colLast="0"/>
      <w:bookmarkEnd w:id="1"/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bookmarkStart w:id="2" w:name="_heading=h.6tg20qpphwt1" w:colFirst="0" w:colLast="0"/>
      <w:bookmarkEnd w:id="2"/>
      <w:r>
        <w:rPr>
          <w:rFonts w:ascii="Arial" w:eastAsia="Arial" w:hAnsi="Arial" w:cs="Arial"/>
          <w:sz w:val="20"/>
          <w:szCs w:val="20"/>
        </w:rPr>
        <w:t>Para o diretor e coordenador artístico do CCVM, a sequência de exibições  é uma oportunidade de acompanhar e ter acesso a filmes autorais que estão fora dos circuitos comerciais de cinema. “</w:t>
      </w:r>
      <w:r>
        <w:rPr>
          <w:rFonts w:ascii="Arial" w:eastAsia="Arial" w:hAnsi="Arial" w:cs="Arial"/>
          <w:i/>
          <w:sz w:val="20"/>
          <w:szCs w:val="20"/>
        </w:rPr>
        <w:t>Recebemos muitos projetos de qualidade dentro da linguagem  audiovisual. Unir a produção em questão ajuda na difusão do cinema brasileiro, além de oportunizar e ampliar o campo da crítica e do conhecimento sobre assuntos urgentes de forma mais direta”,</w:t>
      </w:r>
      <w:r>
        <w:rPr>
          <w:rFonts w:ascii="Arial" w:eastAsia="Arial" w:hAnsi="Arial" w:cs="Arial"/>
          <w:sz w:val="20"/>
          <w:szCs w:val="20"/>
        </w:rPr>
        <w:t xml:space="preserve"> diz Gabriel.</w:t>
      </w:r>
    </w:p>
    <w:p w:rsidR="00980090" w:rsidRDefault="00980090">
      <w:pPr>
        <w:jc w:val="both"/>
        <w:rPr>
          <w:rFonts w:ascii="Arial" w:eastAsia="Arial" w:hAnsi="Arial" w:cs="Arial"/>
          <w:i/>
          <w:sz w:val="20"/>
          <w:szCs w:val="20"/>
        </w:rPr>
      </w:pPr>
      <w:bookmarkStart w:id="3" w:name="_heading=h.ujrjcaanyw6k" w:colFirst="0" w:colLast="0"/>
      <w:bookmarkEnd w:id="3"/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ovghykno4ias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 xml:space="preserve">A primeira sessão apresenta </w:t>
      </w:r>
      <w:r>
        <w:rPr>
          <w:rFonts w:ascii="Arial" w:eastAsia="Arial" w:hAnsi="Arial" w:cs="Arial"/>
          <w:i/>
          <w:color w:val="000000"/>
          <w:sz w:val="20"/>
          <w:szCs w:val="20"/>
        </w:rPr>
        <w:t>Groove Man – Onildo Almeida</w:t>
      </w:r>
      <w:r>
        <w:rPr>
          <w:rFonts w:ascii="Arial" w:eastAsia="Arial" w:hAnsi="Arial" w:cs="Arial"/>
          <w:color w:val="000000"/>
          <w:sz w:val="20"/>
          <w:szCs w:val="20"/>
        </w:rPr>
        <w:t>, longa-metragem documental de Cláudio Bezerra e Helder Lopes (PE)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que retrata o grande compositor, músico e poeta brasileiro Onildo Almeida, parceiro de Luiz Gonzaga e autor do sucesso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 Feira de Caruaru. </w:t>
      </w:r>
    </w:p>
    <w:p w:rsidR="00980090" w:rsidRDefault="00980090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programação continua, dia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29/01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a exibição de </w:t>
      </w:r>
      <w:r>
        <w:rPr>
          <w:rFonts w:ascii="Arial" w:eastAsia="Arial" w:hAnsi="Arial" w:cs="Arial"/>
          <w:i/>
          <w:color w:val="000000"/>
          <w:sz w:val="20"/>
          <w:szCs w:val="20"/>
        </w:rPr>
        <w:t>O Bastão e o Rosário</w:t>
      </w:r>
      <w:r>
        <w:rPr>
          <w:rFonts w:ascii="Arial" w:eastAsia="Arial" w:hAnsi="Arial" w:cs="Arial"/>
          <w:color w:val="000000"/>
          <w:sz w:val="20"/>
          <w:szCs w:val="20"/>
        </w:rPr>
        <w:t>, documentário de Ana Luísa Cosse (MG)</w:t>
      </w:r>
      <w:r>
        <w:rPr>
          <w:rFonts w:ascii="Arial" w:eastAsia="Arial" w:hAnsi="Arial" w:cs="Arial"/>
          <w:sz w:val="20"/>
          <w:szCs w:val="20"/>
        </w:rPr>
        <w:t xml:space="preserve"> sobre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congado mineiro representado pela Irmandade de Moçambique Nossa Senhora do Rosário, do bairro Alto dos Pinheiros, em Belo Horizonte (MG). </w:t>
      </w:r>
      <w:r>
        <w:rPr>
          <w:rFonts w:ascii="Arial" w:eastAsia="Arial" w:hAnsi="Arial" w:cs="Arial"/>
          <w:sz w:val="20"/>
          <w:szCs w:val="20"/>
        </w:rPr>
        <w:t xml:space="preserve">O filme recebeu menção honrosa no Festival Cine Baru, foi indicado a melhor figurino no Festival Cine Tamoio e foi ganhador do Prêmio Arte Salva (Secult-MG). 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Dia </w:t>
      </w:r>
      <w:r>
        <w:rPr>
          <w:rFonts w:ascii="Arial" w:eastAsia="Arial" w:hAnsi="Arial" w:cs="Arial"/>
          <w:b/>
          <w:sz w:val="20"/>
          <w:szCs w:val="20"/>
        </w:rPr>
        <w:t>05/02,</w:t>
      </w:r>
      <w:r>
        <w:rPr>
          <w:rFonts w:ascii="Arial" w:eastAsia="Arial" w:hAnsi="Arial" w:cs="Arial"/>
          <w:sz w:val="20"/>
          <w:szCs w:val="20"/>
        </w:rPr>
        <w:t xml:space="preserve"> será apresentado </w:t>
      </w:r>
      <w:r>
        <w:rPr>
          <w:rFonts w:ascii="Arial" w:eastAsia="Arial" w:hAnsi="Arial" w:cs="Arial"/>
          <w:i/>
          <w:sz w:val="20"/>
          <w:szCs w:val="20"/>
        </w:rPr>
        <w:t>Aurora 1964.</w:t>
      </w:r>
      <w:r>
        <w:rPr>
          <w:rFonts w:ascii="Arial" w:eastAsia="Arial" w:hAnsi="Arial" w:cs="Arial"/>
          <w:sz w:val="20"/>
          <w:szCs w:val="20"/>
        </w:rPr>
        <w:t xml:space="preserve"> O filme traz um olhar sobre a memória da ditadura militar  brasileira, instaurada em 1964. Dirigido por Diego DiNiglio (PE), o documentário é baseado no livro </w:t>
      </w:r>
      <w:r>
        <w:rPr>
          <w:rFonts w:ascii="Arial" w:eastAsia="Arial" w:hAnsi="Arial" w:cs="Arial"/>
          <w:i/>
          <w:sz w:val="20"/>
          <w:szCs w:val="20"/>
        </w:rPr>
        <w:t>Marcas da Memória: história oral da anistia no Brasil,</w:t>
      </w:r>
      <w:r>
        <w:rPr>
          <w:rFonts w:ascii="Arial" w:eastAsia="Arial" w:hAnsi="Arial" w:cs="Arial"/>
          <w:sz w:val="20"/>
          <w:szCs w:val="20"/>
        </w:rPr>
        <w:t xml:space="preserve"> organizado pela Universidade Federal de Pernambuco (UFPE), e nos resultados das atividades da Comissão Estadual de Memória e Verdade Dom Helder Câmara (CEMVDHC). 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Mostra de Cinema Moventes acontece em fevereiro e março, com sessões dias, 12, 19 e 26/02 e 05, 12 e 19/03. Realizada pela Revista Moventes (RJ), a mostra foi criada por egressos do PPGCOM da Universidade Federal Fluminense (UFF/RJ), da linha de Estudos do Cinema e do Audiovisual. A programação é composta por seis </w:t>
      </w:r>
      <w:r w:rsidR="00F777A6">
        <w:rPr>
          <w:rFonts w:ascii="Arial" w:eastAsia="Arial" w:hAnsi="Arial" w:cs="Arial"/>
          <w:color w:val="000000"/>
          <w:sz w:val="20"/>
          <w:szCs w:val="20"/>
        </w:rPr>
        <w:t>sessões online que apresentam 17</w:t>
      </w:r>
      <w:bookmarkStart w:id="5" w:name="_GoBack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 filmes nacionais, inéditos ou pouco exibidos no circuito comerci</w:t>
      </w:r>
      <w:r w:rsidR="00C515A9">
        <w:rPr>
          <w:rFonts w:ascii="Arial" w:eastAsia="Arial" w:hAnsi="Arial" w:cs="Arial"/>
          <w:color w:val="000000"/>
          <w:sz w:val="20"/>
          <w:szCs w:val="20"/>
        </w:rPr>
        <w:t>al de cinema. As produções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têm como temática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corpo no cinema brasileiro contemporâneo, abordando assuntos como ancestralidade, </w:t>
      </w:r>
      <w:r>
        <w:rPr>
          <w:rFonts w:ascii="Arial" w:eastAsia="Arial" w:hAnsi="Arial" w:cs="Arial"/>
          <w:sz w:val="20"/>
          <w:szCs w:val="20"/>
        </w:rPr>
        <w:t>sobrevivência,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maternidade, violências e a relação com o espaço urbano.</w:t>
      </w:r>
      <w:r>
        <w:rPr>
          <w:rFonts w:ascii="Arial" w:eastAsia="Arial" w:hAnsi="Arial" w:cs="Arial"/>
          <w:sz w:val="20"/>
          <w:szCs w:val="20"/>
        </w:rPr>
        <w:t xml:space="preserve"> Entre os filmes apresentados, está </w:t>
      </w:r>
      <w:r>
        <w:rPr>
          <w:rFonts w:ascii="Arial" w:eastAsia="Arial" w:hAnsi="Arial" w:cs="Arial"/>
          <w:i/>
          <w:sz w:val="20"/>
          <w:szCs w:val="20"/>
        </w:rPr>
        <w:t>Ka’a zar Ukyze Wà - Os Donos da Floresta em Perigo</w:t>
      </w:r>
      <w:r>
        <w:rPr>
          <w:rFonts w:ascii="Arial" w:eastAsia="Arial" w:hAnsi="Arial" w:cs="Arial"/>
          <w:sz w:val="20"/>
          <w:szCs w:val="20"/>
        </w:rPr>
        <w:t xml:space="preserve">, documentário realizado no Maranhão, em 2019, pelos jovens comunicadores indígenas do Povo Guajajara, Flay Guajajara, Erisvan Guajajara e Edivan Guajajara. O filme, que  fala sobre a luta dos Awá-Guajá - </w:t>
      </w:r>
      <w:r>
        <w:rPr>
          <w:rFonts w:ascii="Arial" w:eastAsia="Arial" w:hAnsi="Arial" w:cs="Arial"/>
          <w:i/>
          <w:sz w:val="20"/>
          <w:szCs w:val="20"/>
        </w:rPr>
        <w:t xml:space="preserve">os </w:t>
      </w:r>
      <w:r>
        <w:rPr>
          <w:rFonts w:ascii="Arial" w:eastAsia="Arial" w:hAnsi="Arial" w:cs="Arial"/>
          <w:sz w:val="20"/>
          <w:szCs w:val="20"/>
        </w:rPr>
        <w:t>donos da Floresta, pelo seu direito à terra, abre a programação da Mostra,  dia 12/02, na Sessão Nós da Terra.</w:t>
      </w: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Às quartas-feiras, seguintes às sessões,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dias 17 e 24/02 e 03, 10, 17 e 24/03,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acontecem as conversas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com a participação de 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pesquisador/crítico convidado e público.</w:t>
      </w:r>
      <w:r>
        <w:rPr>
          <w:rFonts w:ascii="Arial" w:eastAsia="Arial" w:hAnsi="Arial" w:cs="Arial"/>
          <w:sz w:val="20"/>
          <w:szCs w:val="20"/>
        </w:rPr>
        <w:t xml:space="preserve"> A curadoria é de Isabel Veiga, Vitor Medeiros, Gabriela Giffoni e Flávia C</w:t>
      </w:r>
      <w:r w:rsidR="00977E82">
        <w:rPr>
          <w:rFonts w:ascii="Arial" w:eastAsia="Arial" w:hAnsi="Arial" w:cs="Arial"/>
          <w:sz w:val="20"/>
          <w:szCs w:val="20"/>
        </w:rPr>
        <w:t>ândida e produção de Ana Sanz</w:t>
      </w:r>
      <w:r>
        <w:rPr>
          <w:rFonts w:ascii="Arial" w:eastAsia="Arial" w:hAnsi="Arial" w:cs="Arial"/>
          <w:sz w:val="20"/>
          <w:szCs w:val="20"/>
        </w:rPr>
        <w:t>.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acordo com Vitor Medeiros, criador da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Revista Moventes, a proposta é traçar pontes entre a pesquisa acadêmica, o audiovisual e o público. “Nós sentimos falta de estabelecer um contato maior com quem acompanha nosso trabalho na revista, por isso, em 2019, fizemos um cineclube na Cinemateca do MAM-Rio, e foi uma experiência incrível. Agora, com o Ocupa CCVM, estamos entusiasmados com a oportunidade de realizar esta 1ª edição da Mostra de Cinema Moventes no formato online, e esperamos nos conectar com ainda mais pessoas, sem limites de território. Vamos exibir filmes brasileiros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>contemporâneos que consideramos relevantes artisticamente, e convidar críticos e pesquisadores para debatê-los.”, compartilha Vitor</w:t>
      </w: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26/03</w:t>
      </w:r>
      <w:r>
        <w:rPr>
          <w:rFonts w:ascii="Arial" w:eastAsia="Arial" w:hAnsi="Arial" w:cs="Arial"/>
          <w:color w:val="000000"/>
          <w:sz w:val="20"/>
          <w:szCs w:val="20"/>
        </w:rPr>
        <w:t>, o Ocupa Cinema exibe um curta-metragem documental in</w:t>
      </w:r>
      <w:r>
        <w:rPr>
          <w:rFonts w:ascii="Arial" w:eastAsia="Arial" w:hAnsi="Arial" w:cs="Arial"/>
          <w:sz w:val="20"/>
          <w:szCs w:val="20"/>
        </w:rPr>
        <w:t xml:space="preserve">édito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sobre a cultura popular do </w:t>
      </w:r>
      <w:r>
        <w:rPr>
          <w:rFonts w:ascii="Arial" w:eastAsia="Arial" w:hAnsi="Arial" w:cs="Arial"/>
          <w:sz w:val="20"/>
          <w:szCs w:val="20"/>
        </w:rPr>
        <w:t>Maranhão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Caixas Encantadas: o legado de Dona Antônia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 Fabíola Mota (RJ) conta a história de Dona Antônia, caixeira da festa do Divino Espírito Santo do Maranhão, </w:t>
      </w:r>
      <w:r>
        <w:rPr>
          <w:rFonts w:ascii="Arial" w:eastAsia="Arial" w:hAnsi="Arial" w:cs="Arial"/>
          <w:sz w:val="20"/>
          <w:szCs w:val="20"/>
        </w:rPr>
        <w:t xml:space="preserve"> que </w:t>
      </w:r>
      <w:r>
        <w:rPr>
          <w:rFonts w:ascii="Arial" w:eastAsia="Arial" w:hAnsi="Arial" w:cs="Arial"/>
          <w:color w:val="000000"/>
          <w:sz w:val="20"/>
          <w:szCs w:val="20"/>
        </w:rPr>
        <w:t>há mais de 40 anos realiza a festa maranhen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color w:val="000000"/>
          <w:sz w:val="20"/>
          <w:szCs w:val="20"/>
        </w:rPr>
        <w:t>no município de Nova Iguaçu, na Baixada Fluminense, região metropolitana do Rio de J</w:t>
      </w:r>
      <w:r>
        <w:rPr>
          <w:rFonts w:ascii="Arial" w:eastAsia="Arial" w:hAnsi="Arial" w:cs="Arial"/>
          <w:sz w:val="20"/>
          <w:szCs w:val="20"/>
        </w:rPr>
        <w:t>aneiro. O documentário propõe experimentações com hibridismo das linguagens do vídeo e da animação.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Afrobeats Rampa – TV Quilombo</w:t>
      </w:r>
      <w:r>
        <w:rPr>
          <w:rFonts w:ascii="Arial" w:eastAsia="Arial" w:hAnsi="Arial" w:cs="Arial"/>
          <w:sz w:val="20"/>
          <w:szCs w:val="20"/>
        </w:rPr>
        <w:t xml:space="preserve"> é a </w:t>
      </w:r>
      <w:r>
        <w:rPr>
          <w:rFonts w:ascii="Arial" w:eastAsia="Arial" w:hAnsi="Arial" w:cs="Arial"/>
          <w:color w:val="000000"/>
          <w:sz w:val="20"/>
          <w:szCs w:val="20"/>
        </w:rPr>
        <w:t>produção do Quilombo Rampa, de Vargem Grande (MA)</w:t>
      </w:r>
      <w:r>
        <w:rPr>
          <w:rFonts w:ascii="Arial" w:eastAsia="Arial" w:hAnsi="Arial" w:cs="Arial"/>
          <w:sz w:val="20"/>
          <w:szCs w:val="20"/>
        </w:rPr>
        <w:t xml:space="preserve">. A obra, que será exibida dia </w:t>
      </w:r>
      <w:r>
        <w:rPr>
          <w:rFonts w:ascii="Arial" w:eastAsia="Arial" w:hAnsi="Arial" w:cs="Arial"/>
          <w:b/>
          <w:sz w:val="20"/>
          <w:szCs w:val="20"/>
        </w:rPr>
        <w:t>02/04,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ensaia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poemas da romancista negra maranhense, Maria Firmina dos Reis, em interação com afrodance. A proposta reúne a tradição da comunidade de mais de 200 anos com a modernidade da nova geração de quilombolas, por meio da dança e da TV Quilombo, a primeira TV quilombola do Brasil. </w:t>
      </w: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Encerrando a programação, dia </w:t>
      </w:r>
      <w:r>
        <w:rPr>
          <w:rFonts w:ascii="Arial" w:eastAsia="Arial" w:hAnsi="Arial" w:cs="Arial"/>
          <w:b/>
          <w:sz w:val="20"/>
          <w:szCs w:val="20"/>
        </w:rPr>
        <w:t>09/04</w:t>
      </w:r>
      <w:r>
        <w:rPr>
          <w:rFonts w:ascii="Arial" w:eastAsia="Arial" w:hAnsi="Arial" w:cs="Arial"/>
          <w:sz w:val="20"/>
          <w:szCs w:val="20"/>
        </w:rPr>
        <w:t xml:space="preserve">, a vídeo- performance </w:t>
      </w:r>
      <w:r>
        <w:rPr>
          <w:rFonts w:ascii="Arial" w:eastAsia="Arial" w:hAnsi="Arial" w:cs="Arial"/>
          <w:i/>
          <w:color w:val="000000"/>
          <w:sz w:val="20"/>
          <w:szCs w:val="20"/>
        </w:rPr>
        <w:t>Vermelho, Branco e Preto</w:t>
      </w:r>
      <w:r>
        <w:rPr>
          <w:rFonts w:ascii="Arial" w:eastAsia="Arial" w:hAnsi="Arial" w:cs="Arial"/>
          <w:color w:val="000000"/>
          <w:sz w:val="20"/>
          <w:szCs w:val="20"/>
        </w:rPr>
        <w:t>, de Cibele Mateus (SP) e  Mestre Mart</w:t>
      </w:r>
      <w:r>
        <w:rPr>
          <w:rFonts w:ascii="Arial" w:eastAsia="Arial" w:hAnsi="Arial" w:cs="Arial"/>
          <w:sz w:val="20"/>
          <w:szCs w:val="20"/>
        </w:rPr>
        <w:t>elo 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Sebastião Pereira de Lima - PE), </w:t>
      </w:r>
      <w:r>
        <w:rPr>
          <w:rFonts w:ascii="Arial" w:eastAsia="Arial" w:hAnsi="Arial" w:cs="Arial"/>
          <w:sz w:val="20"/>
          <w:szCs w:val="20"/>
        </w:rPr>
        <w:t xml:space="preserve">apresenta o universo performativo do </w:t>
      </w:r>
      <w:r>
        <w:rPr>
          <w:rFonts w:ascii="Arial" w:eastAsia="Arial" w:hAnsi="Arial" w:cs="Arial"/>
          <w:i/>
          <w:sz w:val="20"/>
          <w:szCs w:val="20"/>
        </w:rPr>
        <w:t xml:space="preserve">Mateus, </w:t>
      </w:r>
      <w:r>
        <w:rPr>
          <w:rFonts w:ascii="Arial" w:eastAsia="Arial" w:hAnsi="Arial" w:cs="Arial"/>
          <w:sz w:val="20"/>
          <w:szCs w:val="20"/>
        </w:rPr>
        <w:t>figura popular presente na expressão pernambucana do Cavalo-Marinho, por meio do diálogo entre a artista e seu mestre, que com 84 anos é hoje o</w:t>
      </w:r>
      <w:r>
        <w:rPr>
          <w:rFonts w:ascii="Arial" w:eastAsia="Arial" w:hAnsi="Arial" w:cs="Arial"/>
          <w:i/>
          <w:sz w:val="20"/>
          <w:szCs w:val="20"/>
        </w:rPr>
        <w:t xml:space="preserve"> Mateus</w:t>
      </w:r>
      <w:r>
        <w:rPr>
          <w:rFonts w:ascii="Arial" w:eastAsia="Arial" w:hAnsi="Arial" w:cs="Arial"/>
          <w:sz w:val="20"/>
          <w:szCs w:val="20"/>
        </w:rPr>
        <w:t xml:space="preserve"> mais velho em atividade do Estado de</w:t>
      </w: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Pernambuco. O vídeo experimental abre caminhos para a difusão da cultura popular e a salvaguarda de saberes profundos da expressão pernambucana.</w:t>
      </w:r>
    </w:p>
    <w:p w:rsidR="00980090" w:rsidRDefault="0098009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transmissão do Ocupa Cinema – Ocupa CCVM acontece pelo canal do CCVM no YouTube: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https://youtube.com/centroculturalvalemaranhao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Já as conversas com convidados ocorrem pelo Canal no YouTube e também pela Plataforma Zoom. </w:t>
      </w:r>
    </w:p>
    <w:p w:rsidR="00980090" w:rsidRDefault="0098009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80090" w:rsidRDefault="00980090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80090" w:rsidRDefault="00DF601D">
      <w:pP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Programação Ocupa Cinema</w:t>
      </w:r>
    </w:p>
    <w:p w:rsidR="00980090" w:rsidRDefault="00DF601D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Sextas-feiras, às 19h</w:t>
      </w:r>
    </w:p>
    <w:p w:rsidR="00980090" w:rsidRDefault="00980090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980090" w:rsidRDefault="00DF601D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Groove Man - Onildo Almeida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Antônio Perazzo (PE)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22/01</w:t>
      </w:r>
    </w:p>
    <w:p w:rsidR="00980090" w:rsidRDefault="00DF601D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 Bastão e o Rosário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 Ana Luísa Cosse (MG)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29/01</w:t>
      </w:r>
    </w:p>
    <w:p w:rsidR="00980090" w:rsidRDefault="00DF601D">
      <w:pP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Aurora 1964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Diego DiNiglio (PE) - 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05/02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Caixas Encantadas: o legado de Dona Antônia</w:t>
      </w:r>
      <w:r>
        <w:rPr>
          <w:rFonts w:ascii="Arial" w:eastAsia="Arial" w:hAnsi="Arial" w:cs="Arial"/>
          <w:b/>
          <w:sz w:val="20"/>
          <w:szCs w:val="20"/>
        </w:rPr>
        <w:t xml:space="preserve"> -</w:t>
      </w:r>
      <w:r>
        <w:rPr>
          <w:rFonts w:ascii="Arial" w:eastAsia="Arial" w:hAnsi="Arial" w:cs="Arial"/>
          <w:sz w:val="20"/>
          <w:szCs w:val="20"/>
        </w:rPr>
        <w:t xml:space="preserve"> Fabíola Mota (RJ) - </w:t>
      </w:r>
      <w:r>
        <w:rPr>
          <w:rFonts w:ascii="Arial" w:eastAsia="Arial" w:hAnsi="Arial" w:cs="Arial"/>
          <w:b/>
          <w:sz w:val="20"/>
          <w:szCs w:val="20"/>
        </w:rPr>
        <w:t>26/03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sz w:val="20"/>
          <w:szCs w:val="20"/>
        </w:rPr>
        <w:t>Afrobeats Rampa - TV Quilombo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TV Quilombo (MA) - </w:t>
      </w:r>
      <w:r>
        <w:rPr>
          <w:rFonts w:ascii="Arial" w:eastAsia="Arial" w:hAnsi="Arial" w:cs="Arial"/>
          <w:b/>
          <w:sz w:val="20"/>
          <w:szCs w:val="20"/>
        </w:rPr>
        <w:t>02/04</w:t>
      </w:r>
      <w:r>
        <w:rPr>
          <w:rFonts w:ascii="Arial" w:eastAsia="Arial" w:hAnsi="Arial" w:cs="Arial"/>
          <w:sz w:val="20"/>
          <w:szCs w:val="20"/>
        </w:rPr>
        <w:br/>
        <w:t xml:space="preserve">Vermelho, Branco e Preto - Cibele Mateus (SP) e Mestre Martelo (Sebastião Pereira de Lima-PE) - </w:t>
      </w:r>
      <w:r>
        <w:rPr>
          <w:rFonts w:ascii="Arial" w:eastAsia="Arial" w:hAnsi="Arial" w:cs="Arial"/>
          <w:b/>
          <w:sz w:val="20"/>
          <w:szCs w:val="20"/>
        </w:rPr>
        <w:t>09/04</w:t>
      </w:r>
    </w:p>
    <w:p w:rsidR="00980090" w:rsidRDefault="00980090">
      <w:pPr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Mostra de Cinema Moventes</w:t>
      </w:r>
      <w:r>
        <w:rPr>
          <w:rFonts w:ascii="Arial" w:eastAsia="Arial" w:hAnsi="Arial" w:cs="Arial"/>
          <w:sz w:val="20"/>
          <w:szCs w:val="20"/>
        </w:rPr>
        <w:t xml:space="preserve"> - Revista Moventes (RJ) - </w:t>
      </w:r>
      <w:r>
        <w:rPr>
          <w:rFonts w:ascii="Arial" w:eastAsia="Arial" w:hAnsi="Arial" w:cs="Arial"/>
          <w:b/>
          <w:sz w:val="20"/>
          <w:szCs w:val="20"/>
        </w:rPr>
        <w:t>12 a 24/03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1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Nós da Terra - A ancestralidade e a resistência indígena assumindo percursos bastantes próprios e dialógicos, </w:t>
      </w:r>
      <w:r>
        <w:rPr>
          <w:rFonts w:ascii="Arial" w:eastAsia="Arial" w:hAnsi="Arial" w:cs="Arial"/>
          <w:b/>
          <w:sz w:val="20"/>
          <w:szCs w:val="20"/>
        </w:rPr>
        <w:t>dia 12/02</w:t>
      </w:r>
    </w:p>
    <w:p w:rsidR="00980090" w:rsidRDefault="00DF601D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Conversa com convidado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dia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17/02</w:t>
      </w:r>
    </w:p>
    <w:p w:rsidR="00980090" w:rsidRDefault="00DF601D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Ka’a zar Ukyze Wà - Os Donos da Floresta em Perigo</w:t>
      </w:r>
      <w:r>
        <w:rPr>
          <w:rFonts w:ascii="Arial" w:eastAsia="Arial" w:hAnsi="Arial" w:cs="Arial"/>
          <w:sz w:val="20"/>
          <w:szCs w:val="20"/>
        </w:rPr>
        <w:t>, de Flay Guajajara, Erisvan Guajajara e Edivan Guajajara (MA) | 2019| 14 min|DOC.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O verbo se fez carne</w:t>
      </w:r>
      <w:r>
        <w:rPr>
          <w:rFonts w:ascii="Arial" w:eastAsia="Arial" w:hAnsi="Arial" w:cs="Arial"/>
          <w:sz w:val="20"/>
          <w:szCs w:val="20"/>
        </w:rPr>
        <w:t>, de Ziel Karapotó (PE) |2018| 7min| Experimental.</w:t>
      </w:r>
      <w:r>
        <w:rPr>
          <w:rFonts w:ascii="Arial" w:eastAsia="Arial" w:hAnsi="Arial" w:cs="Arial"/>
          <w:sz w:val="20"/>
          <w:szCs w:val="20"/>
        </w:rPr>
        <w:br/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2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Dançar a Cidade</w:t>
      </w:r>
      <w:r>
        <w:rPr>
          <w:rFonts w:ascii="Arial" w:eastAsia="Arial" w:hAnsi="Arial" w:cs="Arial"/>
          <w:b/>
          <w:sz w:val="20"/>
          <w:szCs w:val="20"/>
        </w:rPr>
        <w:t xml:space="preserve"> - </w:t>
      </w:r>
      <w:r>
        <w:rPr>
          <w:rFonts w:ascii="Arial" w:eastAsia="Arial" w:hAnsi="Arial" w:cs="Arial"/>
          <w:sz w:val="20"/>
          <w:szCs w:val="20"/>
        </w:rPr>
        <w:t>Experiências de circulação e ocupação da cidade, campo de inquietações entre pertencimento e estranhamento. A dança como modo de lançar o corpo na rua</w:t>
      </w:r>
      <w:r>
        <w:rPr>
          <w:rFonts w:ascii="Arial" w:eastAsia="Arial" w:hAnsi="Arial" w:cs="Arial"/>
          <w:b/>
          <w:sz w:val="20"/>
          <w:szCs w:val="20"/>
        </w:rPr>
        <w:t>, dia 19/02</w:t>
      </w:r>
    </w:p>
    <w:p w:rsidR="00980090" w:rsidRDefault="00DF601D">
      <w:pPr>
        <w:spacing w:after="2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 com convidado, </w:t>
      </w:r>
      <w:r>
        <w:rPr>
          <w:rFonts w:ascii="Arial" w:eastAsia="Arial" w:hAnsi="Arial" w:cs="Arial"/>
          <w:b/>
          <w:sz w:val="20"/>
          <w:szCs w:val="20"/>
        </w:rPr>
        <w:t>dia 26/02</w:t>
      </w:r>
    </w:p>
    <w:p w:rsidR="00980090" w:rsidRDefault="00DF601D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Sobre aquilo que nos diz respeito</w:t>
      </w:r>
      <w:r>
        <w:rPr>
          <w:rFonts w:ascii="Arial" w:eastAsia="Arial" w:hAnsi="Arial" w:cs="Arial"/>
          <w:sz w:val="20"/>
          <w:szCs w:val="20"/>
        </w:rPr>
        <w:t>, de Cris Miranda (RJ)| 2016| 9min| Experimental.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Elekô</w:t>
      </w:r>
      <w:r>
        <w:rPr>
          <w:rFonts w:ascii="Arial" w:eastAsia="Arial" w:hAnsi="Arial" w:cs="Arial"/>
          <w:sz w:val="20"/>
          <w:szCs w:val="20"/>
        </w:rPr>
        <w:t>, do coletivo Mulheres de Pedra (RJ)| 2015| 7 min| Experimental.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Esse amor que nos consome</w:t>
      </w:r>
      <w:r>
        <w:rPr>
          <w:rFonts w:ascii="Arial" w:eastAsia="Arial" w:hAnsi="Arial" w:cs="Arial"/>
          <w:sz w:val="20"/>
          <w:szCs w:val="20"/>
        </w:rPr>
        <w:t>, de Allan Ribeiro (RJ)| 2014| 80min.|DOC/FIC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3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Coletivos em Luta - A luta por moradia em espaços urbanos e rurais, os desejos e as formas de organizações em grupo, </w:t>
      </w:r>
      <w:r>
        <w:rPr>
          <w:rFonts w:ascii="Arial" w:eastAsia="Arial" w:hAnsi="Arial" w:cs="Arial"/>
          <w:b/>
          <w:sz w:val="20"/>
          <w:szCs w:val="20"/>
        </w:rPr>
        <w:t>dia 26/02</w:t>
      </w:r>
    </w:p>
    <w:p w:rsidR="00980090" w:rsidRDefault="00DF601D">
      <w:pPr>
        <w:spacing w:after="2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 com convidado, </w:t>
      </w:r>
      <w:r>
        <w:rPr>
          <w:rFonts w:ascii="Arial" w:eastAsia="Arial" w:hAnsi="Arial" w:cs="Arial"/>
          <w:b/>
          <w:sz w:val="20"/>
          <w:szCs w:val="20"/>
        </w:rPr>
        <w:t>dia 03/03</w:t>
      </w:r>
    </w:p>
    <w:p w:rsidR="00980090" w:rsidRDefault="00DF601D">
      <w:pPr>
        <w:spacing w:after="2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Na missão com Kadu</w:t>
      </w:r>
      <w:r>
        <w:rPr>
          <w:rFonts w:ascii="Arial" w:eastAsia="Arial" w:hAnsi="Arial" w:cs="Arial"/>
          <w:sz w:val="20"/>
          <w:szCs w:val="20"/>
        </w:rPr>
        <w:t>, de Aiano Benfica, Pedro Maia de Brito, Kadu Freitas (MG)| 2016| 28min.|DOC.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Chão</w:t>
      </w:r>
      <w:r>
        <w:rPr>
          <w:rFonts w:ascii="Arial" w:eastAsia="Arial" w:hAnsi="Arial" w:cs="Arial"/>
          <w:sz w:val="20"/>
          <w:szCs w:val="20"/>
        </w:rPr>
        <w:t>, de Camila Freitas (DF)| 2019| 112 min.|DOC.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4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Fraturados pela Sociedade: memórias e fabulações - Ficção científica em futuros distópicos Nos corpos dos personagens, os traumas e as memórias da violência policial, </w:t>
      </w:r>
      <w:r>
        <w:rPr>
          <w:rFonts w:ascii="Arial" w:eastAsia="Arial" w:hAnsi="Arial" w:cs="Arial"/>
          <w:b/>
          <w:sz w:val="20"/>
          <w:szCs w:val="20"/>
        </w:rPr>
        <w:t>dia 05/03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 com convidado, </w:t>
      </w:r>
      <w:r>
        <w:rPr>
          <w:rFonts w:ascii="Arial" w:eastAsia="Arial" w:hAnsi="Arial" w:cs="Arial"/>
          <w:b/>
          <w:sz w:val="20"/>
          <w:szCs w:val="20"/>
        </w:rPr>
        <w:t>dia 10/03</w:t>
      </w:r>
    </w:p>
    <w:p w:rsidR="00980090" w:rsidRDefault="00980090">
      <w:pPr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spacing w:after="20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Chico</w:t>
      </w:r>
      <w:r>
        <w:rPr>
          <w:rFonts w:ascii="Arial" w:eastAsia="Arial" w:hAnsi="Arial" w:cs="Arial"/>
          <w:sz w:val="20"/>
          <w:szCs w:val="20"/>
        </w:rPr>
        <w:t>, dos irmãos Carvalho (RJ)| 2018| 22min.| DOC/FIC.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Branco sai, Preto fica</w:t>
      </w:r>
      <w:r>
        <w:rPr>
          <w:rFonts w:ascii="Arial" w:eastAsia="Arial" w:hAnsi="Arial" w:cs="Arial"/>
          <w:sz w:val="20"/>
          <w:szCs w:val="20"/>
        </w:rPr>
        <w:t>, de Adirley Queirós (DF)| 2014| 95min.| FIC. 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5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Espanto Delas: Mulheres nos limites das relações e/ou do próprio corpo. Histórias e retratos sobre a estranheza nos afetos familiares, </w:t>
      </w:r>
      <w:r>
        <w:rPr>
          <w:rFonts w:ascii="Arial" w:eastAsia="Arial" w:hAnsi="Arial" w:cs="Arial"/>
          <w:b/>
          <w:sz w:val="20"/>
          <w:szCs w:val="20"/>
        </w:rPr>
        <w:t>dia 12/03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 com convidado, </w:t>
      </w:r>
      <w:r>
        <w:rPr>
          <w:rFonts w:ascii="Arial" w:eastAsia="Arial" w:hAnsi="Arial" w:cs="Arial"/>
          <w:b/>
          <w:sz w:val="20"/>
          <w:szCs w:val="20"/>
        </w:rPr>
        <w:t>dia 17/03</w:t>
      </w:r>
    </w:p>
    <w:p w:rsidR="00980090" w:rsidRDefault="00980090">
      <w:pPr>
        <w:rPr>
          <w:rFonts w:ascii="Arial" w:eastAsia="Arial" w:hAnsi="Arial" w:cs="Arial"/>
          <w:i/>
          <w:sz w:val="20"/>
          <w:szCs w:val="20"/>
        </w:rPr>
      </w:pP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Vinil Verde</w:t>
      </w:r>
      <w:r>
        <w:rPr>
          <w:rFonts w:ascii="Arial" w:eastAsia="Arial" w:hAnsi="Arial" w:cs="Arial"/>
          <w:sz w:val="20"/>
          <w:szCs w:val="20"/>
        </w:rPr>
        <w:t>, de Kleber Mendonça Filho (PE)| 2004| 17 min.| Animação.           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Estátua!</w:t>
      </w:r>
      <w:r>
        <w:rPr>
          <w:rFonts w:ascii="Arial" w:eastAsia="Arial" w:hAnsi="Arial" w:cs="Arial"/>
          <w:sz w:val="20"/>
          <w:szCs w:val="20"/>
        </w:rPr>
        <w:t>, de Gabriela Amaral Almeida (SP)| 2014| 24min.| FIC.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Até o céu leva mais ou menos 15 minutos</w:t>
      </w:r>
      <w:r>
        <w:rPr>
          <w:rFonts w:ascii="Arial" w:eastAsia="Arial" w:hAnsi="Arial" w:cs="Arial"/>
          <w:sz w:val="20"/>
          <w:szCs w:val="20"/>
          <w:highlight w:val="white"/>
        </w:rPr>
        <w:t>, de Camila Battistetti (CE)</w:t>
      </w:r>
      <w:r>
        <w:rPr>
          <w:rFonts w:ascii="Arial" w:eastAsia="Arial" w:hAnsi="Arial" w:cs="Arial"/>
          <w:sz w:val="20"/>
          <w:szCs w:val="20"/>
        </w:rPr>
        <w:t>| 2013| 12min.|DOC.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Edna</w:t>
      </w:r>
      <w:r>
        <w:rPr>
          <w:rFonts w:ascii="Arial" w:eastAsia="Arial" w:hAnsi="Arial" w:cs="Arial"/>
          <w:sz w:val="20"/>
          <w:szCs w:val="20"/>
        </w:rPr>
        <w:t>, de Edna Toledo (RJ)| 2018|14min.| DOC.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Vailamideus</w:t>
      </w:r>
      <w:r>
        <w:rPr>
          <w:rFonts w:ascii="Arial" w:eastAsia="Arial" w:hAnsi="Arial" w:cs="Arial"/>
          <w:sz w:val="20"/>
          <w:szCs w:val="20"/>
        </w:rPr>
        <w:t>, de Ticiana Augusto (CE)| 2014| 7min.| DOC.                       </w:t>
      </w:r>
    </w:p>
    <w:p w:rsidR="00980090" w:rsidRDefault="00DF60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 Mulher que sou</w:t>
      </w:r>
      <w:r>
        <w:rPr>
          <w:rFonts w:ascii="Arial" w:eastAsia="Arial" w:hAnsi="Arial" w:cs="Arial"/>
          <w:sz w:val="20"/>
          <w:szCs w:val="20"/>
        </w:rPr>
        <w:t>, de Nathália Tereza (PR)| 2019| 15min.| FIC.         </w:t>
      </w:r>
    </w:p>
    <w:p w:rsidR="00980090" w:rsidRDefault="0098009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Sessão 6</w:t>
      </w:r>
    </w:p>
    <w:p w:rsidR="00980090" w:rsidRDefault="00DF60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Câmera - Corpo – Testemunho: Reflexão sobre o próprio cinema. A câmera assume corpo na cena, se faz personagem, </w:t>
      </w:r>
      <w:r>
        <w:rPr>
          <w:rFonts w:ascii="Arial" w:eastAsia="Arial" w:hAnsi="Arial" w:cs="Arial"/>
          <w:b/>
          <w:sz w:val="20"/>
          <w:szCs w:val="20"/>
        </w:rPr>
        <w:t>dia 19/03</w:t>
      </w:r>
    </w:p>
    <w:p w:rsidR="00980090" w:rsidRDefault="00DF60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 com convidado, </w:t>
      </w:r>
      <w:r>
        <w:rPr>
          <w:rFonts w:ascii="Arial" w:eastAsia="Arial" w:hAnsi="Arial" w:cs="Arial"/>
          <w:b/>
          <w:sz w:val="20"/>
          <w:szCs w:val="20"/>
        </w:rPr>
        <w:t>dia 24/03</w:t>
      </w:r>
    </w:p>
    <w:p w:rsidR="00980090" w:rsidRDefault="00980090">
      <w:pPr>
        <w:rPr>
          <w:rFonts w:ascii="Arial" w:eastAsia="Arial" w:hAnsi="Arial" w:cs="Arial"/>
          <w:b/>
          <w:sz w:val="20"/>
          <w:szCs w:val="20"/>
        </w:rPr>
      </w:pPr>
    </w:p>
    <w:p w:rsidR="00980090" w:rsidRDefault="00DF601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Fantasmas</w:t>
      </w:r>
      <w:r>
        <w:rPr>
          <w:rFonts w:ascii="Arial" w:eastAsia="Arial" w:hAnsi="Arial" w:cs="Arial"/>
          <w:sz w:val="20"/>
          <w:szCs w:val="20"/>
        </w:rPr>
        <w:t>, de André Novais Oliveira (MG)| 2010| 10min.| FIC.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Ilha</w:t>
      </w:r>
      <w:r>
        <w:rPr>
          <w:rFonts w:ascii="Arial" w:eastAsia="Arial" w:hAnsi="Arial" w:cs="Arial"/>
          <w:sz w:val="20"/>
          <w:szCs w:val="20"/>
        </w:rPr>
        <w:t>, de Ary Rosa e Glenda Nicácio (BA)| 2018| 94 min.| FIC.</w:t>
      </w:r>
    </w:p>
    <w:p w:rsidR="00980090" w:rsidRDefault="00980090">
      <w:pPr>
        <w:rPr>
          <w:rFonts w:ascii="Arial" w:eastAsia="Arial" w:hAnsi="Arial" w:cs="Arial"/>
          <w:color w:val="00000A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Serviço</w:t>
      </w: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quê: Programação Ocupa CCVM 2020 – Ocupa Cinema</w:t>
      </w:r>
    </w:p>
    <w:p w:rsidR="00980090" w:rsidRDefault="00DF601D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Onde:  Online pelo Canal do CCVM no YouTube: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https://youtube.com/centroculturalvalemaranhao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Quando: A partir de 22/01 até 09/04</w:t>
      </w: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Informações: 98 98141 3859/E.mail: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comunicacao@ccv-ma.org.br</w:t>
        </w:r>
      </w:hyperlink>
    </w:p>
    <w:p w:rsidR="00980090" w:rsidRDefault="00980090">
      <w:pPr>
        <w:jc w:val="both"/>
        <w:rPr>
          <w:rFonts w:ascii="Arial" w:eastAsia="Arial" w:hAnsi="Arial" w:cs="Arial"/>
          <w:sz w:val="20"/>
          <w:szCs w:val="20"/>
        </w:rPr>
      </w:pPr>
    </w:p>
    <w:p w:rsidR="00980090" w:rsidRDefault="00DF601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Sobre o Centro Cultural Vale Maranhão</w:t>
      </w:r>
    </w:p>
    <w:p w:rsidR="00980090" w:rsidRDefault="00DF60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Centro Cultural Vale Maranhão é um espaço cultural mantido pela Vale e Instituto Cultural Vale por meio da Lei Federal de Incentivo à Cultura, com o objetivo de contribuir na democratização do acesso à cultura e valorização das mais diversas manifestações e expressões artísticas da região.</w:t>
      </w:r>
    </w:p>
    <w:sectPr w:rsidR="00980090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2835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88" w:rsidRDefault="00514888">
      <w:r>
        <w:separator/>
      </w:r>
    </w:p>
  </w:endnote>
  <w:endnote w:type="continuationSeparator" w:id="0">
    <w:p w:rsidR="00514888" w:rsidRDefault="0051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0" w:rsidRDefault="00DF60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0090" w:rsidRDefault="00980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0" w:rsidRDefault="00DF60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F777A6">
      <w:rPr>
        <w:rFonts w:ascii="Open Sans" w:eastAsia="Open Sans" w:hAnsi="Open Sans" w:cs="Open Sans"/>
        <w:noProof/>
        <w:color w:val="000000"/>
      </w:rPr>
      <w:t>2</w:t>
    </w:r>
    <w:r>
      <w:rPr>
        <w:rFonts w:ascii="Open Sans" w:eastAsia="Open Sans" w:hAnsi="Open Sans" w:cs="Open Sans"/>
        <w:color w:val="000000"/>
      </w:rPr>
      <w:fldChar w:fldCharType="end"/>
    </w:r>
  </w:p>
  <w:p w:rsidR="00980090" w:rsidRDefault="00980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88" w:rsidRDefault="00514888">
      <w:r>
        <w:separator/>
      </w:r>
    </w:p>
  </w:footnote>
  <w:footnote w:type="continuationSeparator" w:id="0">
    <w:p w:rsidR="00514888" w:rsidRDefault="0051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0" w:rsidRDefault="00DF60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980090" w:rsidRDefault="00980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0" w:rsidRDefault="00DF601D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  <w:lang w:val="pt-BR"/>
      </w:rPr>
      <w:drawing>
        <wp:inline distT="0" distB="0" distL="0" distR="0">
          <wp:extent cx="2946400" cy="660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6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-88899</wp:posOffset>
              </wp:positionV>
              <wp:extent cx="2886075" cy="939165"/>
              <wp:effectExtent l="0" t="0" r="0" b="0"/>
              <wp:wrapSquare wrapText="bothSides" distT="0" distB="0" distL="114300" distR="11430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7250" y="3324705"/>
                        <a:ext cx="285750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0090" w:rsidRDefault="00DF601D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8"/>
                            </w:rPr>
                            <w:t>ccv-ma.org.br</w:t>
                          </w:r>
                        </w:p>
                        <w:p w:rsidR="00980090" w:rsidRDefault="00DF601D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8"/>
                            </w:rPr>
                            <w:t>av henrique leal 149, praia grande</w:t>
                          </w:r>
                        </w:p>
                        <w:p w:rsidR="00980090" w:rsidRDefault="00DF601D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8"/>
                            </w:rPr>
                            <w:t>65010-160 sãoluís, maranhão</w:t>
                          </w:r>
                        </w:p>
                        <w:p w:rsidR="00980090" w:rsidRDefault="00DF601D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t +55 983232 6363</w:t>
                          </w:r>
                        </w:p>
                        <w:p w:rsidR="00980090" w:rsidRDefault="0098009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3962400</wp:posOffset>
              </wp:positionH>
              <wp:positionV relativeFrom="paragraph">
                <wp:posOffset>-88899</wp:posOffset>
              </wp:positionV>
              <wp:extent cx="2886075" cy="939165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6075" cy="939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80090" w:rsidRDefault="00980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980090" w:rsidRDefault="009800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980090" w:rsidRDefault="00DF60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Release: 20/01/2021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0"/>
    <w:rsid w:val="004B26B3"/>
    <w:rsid w:val="00514888"/>
    <w:rsid w:val="008A14AC"/>
    <w:rsid w:val="00977E82"/>
    <w:rsid w:val="00980090"/>
    <w:rsid w:val="00C515A9"/>
    <w:rsid w:val="00DF601D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DCC9-AFAF-45A7-A057-E52738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D3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C28"/>
  </w:style>
  <w:style w:type="paragraph" w:styleId="Rodap">
    <w:name w:val="footer"/>
    <w:basedOn w:val="Normal"/>
    <w:link w:val="RodapChar"/>
    <w:uiPriority w:val="99"/>
    <w:unhideWhenUsed/>
    <w:rsid w:val="008D3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C28"/>
  </w:style>
  <w:style w:type="paragraph" w:styleId="NormalWeb">
    <w:name w:val="Normal (Web)"/>
    <w:basedOn w:val="Normal"/>
    <w:uiPriority w:val="99"/>
    <w:unhideWhenUsed/>
    <w:rsid w:val="00D70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8B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entroculturalvalemaranh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be.com/centroculturalvalemaranh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ao@ccv-ma.org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mF9tSEWR5UsSI9mmhfBZuOAMA==">AMUW2mVHUzsJ4kzW+MYBhzFxgXGHsLJF3I2viKehoj53mptz1pZteVBp9u61M39EBm6Bue7WyP0oOA3DrdnDpiFnmUVBIC7QcwqRMCaPVp0l9TOLJfSXC79pjeN+mhmnQYkXpWM5LOuqwLy8PMup+C38SYNsf1OP74iBYfXYr9CoVvHgUf1rn/zHMwcfVcRItPvzZCZoLyOjUqWJukR9klUhF/uIkQv67g==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1464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6</cp:revision>
  <dcterms:created xsi:type="dcterms:W3CDTF">2021-01-22T12:11:00Z</dcterms:created>
  <dcterms:modified xsi:type="dcterms:W3CDTF">2021-01-22T18:30:00Z</dcterms:modified>
</cp:coreProperties>
</file>