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D6" w:rsidRPr="00191F47" w:rsidRDefault="00DA1DD6" w:rsidP="004A1C86">
      <w:pPr>
        <w:spacing w:after="280"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191F47">
        <w:rPr>
          <w:rFonts w:ascii="Arial" w:eastAsia="Times New Roman" w:hAnsi="Arial" w:cs="Arial"/>
          <w:b/>
          <w:bCs/>
          <w:sz w:val="22"/>
          <w:szCs w:val="22"/>
          <w:lang w:val="pt-BR" w:eastAsia="pt-BR"/>
        </w:rPr>
        <w:t>CCVM abre as</w:t>
      </w:r>
      <w:r w:rsidR="00CB6283" w:rsidRPr="00191F47">
        <w:rPr>
          <w:rFonts w:ascii="Arial" w:eastAsia="Times New Roman" w:hAnsi="Arial" w:cs="Arial"/>
          <w:b/>
          <w:bCs/>
          <w:sz w:val="22"/>
          <w:szCs w:val="22"/>
          <w:lang w:val="pt-BR" w:eastAsia="pt-BR"/>
        </w:rPr>
        <w:t xml:space="preserve"> </w:t>
      </w:r>
      <w:r w:rsidRPr="00191F47">
        <w:rPr>
          <w:rFonts w:ascii="Arial" w:eastAsia="Times New Roman" w:hAnsi="Arial" w:cs="Arial"/>
          <w:b/>
          <w:bCs/>
          <w:sz w:val="22"/>
          <w:szCs w:val="22"/>
          <w:lang w:val="pt-BR" w:eastAsia="pt-BR"/>
        </w:rPr>
        <w:t xml:space="preserve">exposições </w:t>
      </w:r>
      <w:r w:rsidR="00054A39" w:rsidRPr="00191F47">
        <w:rPr>
          <w:rFonts w:ascii="Arial" w:eastAsia="Times New Roman" w:hAnsi="Arial" w:cs="Arial"/>
          <w:b/>
          <w:bCs/>
          <w:sz w:val="22"/>
          <w:szCs w:val="22"/>
          <w:lang w:val="pt-BR" w:eastAsia="pt-BR"/>
        </w:rPr>
        <w:t>de Edgar Rocha</w:t>
      </w:r>
      <w:r w:rsidRPr="00191F47">
        <w:rPr>
          <w:rFonts w:ascii="Arial" w:eastAsia="Times New Roman" w:hAnsi="Arial" w:cs="Arial"/>
          <w:b/>
          <w:bCs/>
          <w:sz w:val="22"/>
          <w:szCs w:val="22"/>
          <w:lang w:val="pt-BR" w:eastAsia="pt-BR"/>
        </w:rPr>
        <w:t xml:space="preserve"> e Hiorlando na próxima terça-feira (12)</w:t>
      </w:r>
    </w:p>
    <w:p w:rsidR="00DA1DD6" w:rsidRPr="00DA1DD6" w:rsidRDefault="00DA1DD6" w:rsidP="00DA1DD6">
      <w:pPr>
        <w:spacing w:before="280" w:after="28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O Centro Cultural Vale Maranhão </w:t>
      </w:r>
      <w:r w:rsidR="00054A3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realiza o evento de</w:t>
      </w:r>
      <w:r w:rsidR="00054A39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abertura das exposições </w:t>
      </w:r>
      <w:r w:rsidR="00054A39" w:rsidRPr="00DA1DD6">
        <w:rPr>
          <w:rFonts w:ascii="Arial" w:eastAsia="Times New Roman" w:hAnsi="Arial" w:cs="Arial"/>
          <w:i/>
          <w:iCs/>
          <w:color w:val="000000"/>
          <w:sz w:val="22"/>
          <w:szCs w:val="22"/>
          <w:lang w:val="pt-BR" w:eastAsia="pt-BR"/>
        </w:rPr>
        <w:t>Afetos</w:t>
      </w:r>
      <w:r w:rsidR="00054A39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, do fotógrafo Edgar Rocha, e </w:t>
      </w:r>
      <w:r w:rsidR="00054A39" w:rsidRPr="00DA1DD6">
        <w:rPr>
          <w:rFonts w:ascii="Arial" w:eastAsia="Times New Roman" w:hAnsi="Arial" w:cs="Arial"/>
          <w:i/>
          <w:iCs/>
          <w:color w:val="000000"/>
          <w:sz w:val="22"/>
          <w:szCs w:val="22"/>
          <w:lang w:val="pt-BR" w:eastAsia="pt-BR"/>
        </w:rPr>
        <w:t>Hiorlando</w:t>
      </w:r>
      <w:r w:rsidR="00054A39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, do artista </w:t>
      </w:r>
      <w:r w:rsidR="00054A3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popular </w:t>
      </w:r>
      <w:r w:rsidR="00054A39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natural de Água Doce do Maranhão</w:t>
      </w:r>
      <w:r w:rsidR="00054A3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, 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na próxima terça-feira (12), </w:t>
      </w:r>
      <w:r w:rsidR="00054A3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 partir das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19h</w:t>
      </w:r>
      <w:r w:rsidR="00054A3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.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</w:p>
    <w:p w:rsidR="00DA1DD6" w:rsidRPr="004A1C86" w:rsidRDefault="00DA1DD6" w:rsidP="00DA1DD6">
      <w:pPr>
        <w:spacing w:before="280" w:after="28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4A1C86">
        <w:rPr>
          <w:rFonts w:ascii="Arial" w:eastAsia="Times New Roman" w:hAnsi="Arial" w:cs="Arial"/>
          <w:b/>
          <w:bCs/>
          <w:i/>
          <w:color w:val="000000"/>
          <w:lang w:val="pt-BR" w:eastAsia="pt-BR"/>
        </w:rPr>
        <w:t>Afetos</w:t>
      </w:r>
      <w:r w:rsidRPr="004A1C86">
        <w:rPr>
          <w:rFonts w:ascii="Arial" w:eastAsia="Times New Roman" w:hAnsi="Arial" w:cs="Arial"/>
          <w:color w:val="000000"/>
          <w:lang w:val="pt-BR" w:eastAsia="pt-BR"/>
        </w:rPr>
        <w:t xml:space="preserve">, de </w:t>
      </w:r>
      <w:r w:rsidRPr="004A1C86">
        <w:rPr>
          <w:rFonts w:ascii="Arial" w:eastAsia="Times New Roman" w:hAnsi="Arial" w:cs="Arial"/>
          <w:iCs/>
          <w:color w:val="000000"/>
          <w:lang w:val="pt-BR" w:eastAsia="pt-BR"/>
        </w:rPr>
        <w:t>Edgar Rocha</w:t>
      </w:r>
    </w:p>
    <w:p w:rsidR="00DA1DD6" w:rsidRPr="00DA1DD6" w:rsidRDefault="00054A39" w:rsidP="004A1C86">
      <w:pPr>
        <w:spacing w:before="120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A exposição traz um panorama do trabalho do fotógrafo paulistano estabelecido no Maranhão há mais de 40 anos. São 70 fotografias que passeiam por temas como o patrimônio cultural, os navegantes, as celebrações e 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especial apreço 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de Edgar 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pelos negros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seus saberes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e tradições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. </w:t>
      </w:r>
    </w:p>
    <w:p w:rsidR="00DA1DD6" w:rsidRPr="00DA1DD6" w:rsidRDefault="00054A39" w:rsidP="004A1C86">
      <w:pPr>
        <w:spacing w:before="120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 formação estética de Edgar passou pelas artes plásticas, pelo cinema e pelas artes gráfica, que estudou em São Paulo e em Veneza.</w:t>
      </w:r>
      <w:r w:rsidR="00DA1DD6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="00191F47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A luz âmbar, morna e intimista, obtida ao findar o dia é marca característica de seu trabalho. </w:t>
      </w:r>
    </w:p>
    <w:p w:rsidR="004A1C86" w:rsidRDefault="004A1C86" w:rsidP="00DA1DD6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</w:pPr>
    </w:p>
    <w:p w:rsidR="00DA1DD6" w:rsidRPr="004A1C86" w:rsidRDefault="00DA1DD6" w:rsidP="00DA1DD6">
      <w:pPr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4A1C86">
        <w:rPr>
          <w:rFonts w:ascii="Arial" w:eastAsia="Times New Roman" w:hAnsi="Arial" w:cs="Arial"/>
          <w:b/>
          <w:bCs/>
          <w:i/>
          <w:color w:val="000000"/>
          <w:lang w:val="pt-BR" w:eastAsia="pt-BR"/>
        </w:rPr>
        <w:t>Hiorlando</w:t>
      </w:r>
      <w:r w:rsidRPr="004A1C86">
        <w:rPr>
          <w:rFonts w:ascii="Arial" w:eastAsia="Times New Roman" w:hAnsi="Arial" w:cs="Arial"/>
          <w:color w:val="000000"/>
          <w:lang w:val="pt-BR" w:eastAsia="pt-BR"/>
        </w:rPr>
        <w:t xml:space="preserve">, de </w:t>
      </w:r>
      <w:r w:rsidRPr="004A1C86">
        <w:rPr>
          <w:rFonts w:ascii="Arial" w:eastAsia="Times New Roman" w:hAnsi="Arial" w:cs="Arial"/>
          <w:iCs/>
          <w:color w:val="000000"/>
          <w:lang w:val="pt-BR" w:eastAsia="pt-BR"/>
        </w:rPr>
        <w:t>Hiorlando</w:t>
      </w:r>
    </w:p>
    <w:p w:rsidR="004A1C86" w:rsidRDefault="004A1C86" w:rsidP="00DA1DD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</w:pPr>
    </w:p>
    <w:p w:rsidR="004A1C86" w:rsidRDefault="004A1C86" w:rsidP="00DA1DD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O artista 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foi descoberto 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em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Água Doce do Maranhão, </w:t>
      </w:r>
      <w:r w:rsidR="00356927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pelos pesquisadores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do Mapearte, projeto do CCVM em parceria com o Governo e patrocínio da Vale, que 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localiza e registra 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os artesãos em atividade 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no </w:t>
      </w:r>
      <w:r w:rsidR="007A26D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stado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. Até então, suas 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peças eram destinadas apenas para 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presentear amigos e vizinhos.</w:t>
      </w:r>
      <w:r w:rsidR="00191F47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="005A73E4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 exposição mostra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cerca de 80 peças esculpidas em ma</w:t>
      </w:r>
      <w:r w:rsidR="0053588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eira, são bichos da água e do seco, como diz.</w:t>
      </w:r>
    </w:p>
    <w:p w:rsidR="00191F47" w:rsidRDefault="00191F47" w:rsidP="00DA1DD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</w:pPr>
    </w:p>
    <w:p w:rsidR="00191F47" w:rsidRPr="00191F47" w:rsidRDefault="00191F47" w:rsidP="00DA1DD6">
      <w:pPr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191F47">
        <w:rPr>
          <w:rFonts w:ascii="Arial" w:eastAsia="Times New Roman" w:hAnsi="Arial" w:cs="Arial"/>
          <w:sz w:val="22"/>
          <w:szCs w:val="22"/>
          <w:lang w:val="pt-BR" w:eastAsia="pt-BR"/>
        </w:rPr>
        <w:t>“Hiorlando desenvolveu uma linguagem própria que faz dele um artista popular muito interessante. Seus bichos de olho vivo e cara sapeca carregam sua alma</w:t>
      </w:r>
      <w:r w:rsidR="00923A55">
        <w:rPr>
          <w:rFonts w:ascii="Arial" w:eastAsia="Times New Roman" w:hAnsi="Arial" w:cs="Arial"/>
          <w:sz w:val="22"/>
          <w:szCs w:val="22"/>
          <w:lang w:val="pt-BR" w:eastAsia="pt-BR"/>
        </w:rPr>
        <w:t>.</w:t>
      </w:r>
      <w:r w:rsidRPr="00191F47">
        <w:rPr>
          <w:rFonts w:ascii="Arial" w:eastAsia="Times New Roman" w:hAnsi="Arial" w:cs="Arial"/>
          <w:sz w:val="22"/>
          <w:szCs w:val="22"/>
          <w:lang w:val="pt-BR" w:eastAsia="pt-BR"/>
        </w:rPr>
        <w:t>”, destaca Paula Porta, curadora das duas exposições.</w:t>
      </w:r>
      <w:r w:rsidR="00356927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Uma grande conhecedora da arte popular, como D. Zelinda Lima, encantou-se quando viu as primeiras peças trazidas a São Luís pelos pesquisadores.   </w:t>
      </w:r>
    </w:p>
    <w:p w:rsidR="00CB6283" w:rsidRPr="00DA1DD6" w:rsidRDefault="00CB6283" w:rsidP="00DA1DD6">
      <w:pPr>
        <w:jc w:val="both"/>
        <w:rPr>
          <w:rFonts w:ascii="Times New Roman" w:eastAsia="Times New Roman" w:hAnsi="Times New Roman" w:cs="Times New Roman"/>
          <w:lang w:val="pt-BR" w:eastAsia="pt-BR"/>
        </w:rPr>
      </w:pPr>
    </w:p>
    <w:p w:rsidR="00DA1DD6" w:rsidRPr="00DA1DD6" w:rsidRDefault="00191F47" w:rsidP="00DA1DD6">
      <w:pPr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N</w:t>
      </w:r>
      <w:r w:rsidR="00DA1DD6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asc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ido </w:t>
      </w:r>
      <w:r w:rsidR="00DA1DD6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em 1963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, o artista c</w:t>
      </w:r>
      <w:r w:rsidR="00DA1DD6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omeçou a esculpir </w:t>
      </w:r>
      <w:r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há pouco mais de 10 anos, quando um acidente o afastou do trabalho de estivador marítimo e acabou permitindo que seu talento artístico se desenvolvesse. </w:t>
      </w:r>
    </w:p>
    <w:p w:rsidR="00DA1DD6" w:rsidRPr="00DA1DD6" w:rsidRDefault="00DA1DD6" w:rsidP="00DA1DD6">
      <w:pPr>
        <w:spacing w:before="280" w:after="28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As exposições </w:t>
      </w:r>
      <w:r w:rsidRPr="00DA1DD6">
        <w:rPr>
          <w:rFonts w:ascii="Arial" w:eastAsia="Times New Roman" w:hAnsi="Arial" w:cs="Arial"/>
          <w:i/>
          <w:iCs/>
          <w:color w:val="000000"/>
          <w:sz w:val="22"/>
          <w:szCs w:val="22"/>
          <w:lang w:val="pt-BR" w:eastAsia="pt-BR"/>
        </w:rPr>
        <w:t>Afetos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e </w:t>
      </w:r>
      <w:r w:rsidRPr="00DA1DD6">
        <w:rPr>
          <w:rFonts w:ascii="Arial" w:eastAsia="Times New Roman" w:hAnsi="Arial" w:cs="Arial"/>
          <w:i/>
          <w:iCs/>
          <w:color w:val="000000"/>
          <w:sz w:val="22"/>
          <w:szCs w:val="22"/>
          <w:lang w:val="pt-BR" w:eastAsia="pt-BR"/>
        </w:rPr>
        <w:t>Hiorlando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ficarão abertas à visitação 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 13 de dezembro a 11 de fevereiro de 2018, de terça a domingo, das 10h às 19h.</w:t>
      </w:r>
    </w:p>
    <w:p w:rsidR="00DA1DD6" w:rsidRPr="00DA1DD6" w:rsidRDefault="00DA1DD6" w:rsidP="00DA1DD6">
      <w:pPr>
        <w:spacing w:before="280" w:after="280"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 entrada é gratuita.</w:t>
      </w:r>
    </w:p>
    <w:p w:rsidR="00DA1DD6" w:rsidRPr="00DA1DD6" w:rsidRDefault="00DA1DD6" w:rsidP="004A1C86">
      <w:pPr>
        <w:spacing w:before="280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Serviço</w:t>
      </w:r>
    </w:p>
    <w:p w:rsidR="00DA1DD6" w:rsidRPr="00DA1DD6" w:rsidRDefault="00DA1DD6" w:rsidP="004A1C86">
      <w:pPr>
        <w:spacing w:before="120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O quê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: Abertura das exposições </w:t>
      </w:r>
      <w:r w:rsidRPr="004A1C86">
        <w:rPr>
          <w:rFonts w:ascii="Arial" w:eastAsia="Times New Roman" w:hAnsi="Arial" w:cs="Arial"/>
          <w:i/>
          <w:color w:val="000000"/>
          <w:sz w:val="22"/>
          <w:szCs w:val="22"/>
          <w:lang w:val="pt-BR" w:eastAsia="pt-BR"/>
        </w:rPr>
        <w:t>Afetos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e </w:t>
      </w:r>
      <w:r w:rsidRPr="004A1C86">
        <w:rPr>
          <w:rFonts w:ascii="Arial" w:eastAsia="Times New Roman" w:hAnsi="Arial" w:cs="Arial"/>
          <w:i/>
          <w:color w:val="000000"/>
          <w:sz w:val="22"/>
          <w:szCs w:val="22"/>
          <w:lang w:val="pt-BR" w:eastAsia="pt-BR"/>
        </w:rPr>
        <w:t>Hiorlando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.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               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ab/>
      </w:r>
    </w:p>
    <w:p w:rsidR="00DA1DD6" w:rsidRPr="00DA1DD6" w:rsidRDefault="00DA1DD6" w:rsidP="004A1C86">
      <w:pPr>
        <w:spacing w:before="120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Quando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: 12 de dezembro, às 19h.</w:t>
      </w:r>
    </w:p>
    <w:p w:rsidR="00DA1DD6" w:rsidRPr="00DA1DD6" w:rsidRDefault="00DA1DD6" w:rsidP="004A1C86">
      <w:pPr>
        <w:spacing w:before="120"/>
        <w:rPr>
          <w:rFonts w:ascii="Times New Roman" w:eastAsia="Times New Roman" w:hAnsi="Times New Roman" w:cs="Times New Roman"/>
          <w:lang w:val="pt-BR" w:eastAsia="pt-BR"/>
        </w:rPr>
      </w:pPr>
      <w:r w:rsidRPr="00DA1DD6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Onde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: Centro Cultural Vale Maranhão</w:t>
      </w:r>
      <w:r w:rsidR="007A26D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-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Av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.</w:t>
      </w:r>
      <w:r w:rsidR="007A26D9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Henrique Leal, 149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.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Praia Grande – Centro Histórico.</w:t>
      </w:r>
    </w:p>
    <w:p w:rsidR="00DA1DD6" w:rsidRPr="00DA1DD6" w:rsidRDefault="004A1C86" w:rsidP="004A1C86">
      <w:pPr>
        <w:spacing w:before="120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Visitação</w:t>
      </w:r>
      <w:r w:rsidR="00DA1DD6"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: de 13 de dezembro a 11 de fevereiro de 2018.</w:t>
      </w:r>
    </w:p>
    <w:p w:rsidR="00E63FA0" w:rsidRPr="00054A39" w:rsidRDefault="00DA1DD6" w:rsidP="004A1C86">
      <w:pPr>
        <w:spacing w:before="120"/>
        <w:rPr>
          <w:lang w:val="pt-BR"/>
        </w:rPr>
      </w:pPr>
      <w:r w:rsidRPr="00DA1DD6">
        <w:rPr>
          <w:rFonts w:ascii="Arial" w:eastAsia="Times New Roman" w:hAnsi="Arial" w:cs="Arial"/>
          <w:b/>
          <w:bCs/>
          <w:color w:val="000000"/>
          <w:sz w:val="22"/>
          <w:szCs w:val="22"/>
          <w:lang w:val="pt-BR" w:eastAsia="pt-BR"/>
        </w:rPr>
        <w:t>Público</w:t>
      </w:r>
      <w:r w:rsidRPr="00DA1DD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: Todos os públicos. Classificação livre.</w:t>
      </w:r>
      <w:r w:rsidR="004A1C86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Entrada gratuita</w:t>
      </w:r>
    </w:p>
    <w:sectPr w:rsidR="00E63FA0" w:rsidRPr="00054A39">
      <w:headerReference w:type="default" r:id="rId7"/>
      <w:footerReference w:type="default" r:id="rId8"/>
      <w:pgSz w:w="11906" w:h="16820"/>
      <w:pgMar w:top="3549" w:right="851" w:bottom="1134" w:left="1559" w:header="1004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89" w:rsidRDefault="009C1589">
      <w:r>
        <w:separator/>
      </w:r>
    </w:p>
  </w:endnote>
  <w:endnote w:type="continuationSeparator" w:id="0">
    <w:p w:rsidR="009C1589" w:rsidRDefault="009C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A34B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89" w:rsidRDefault="009C1589">
      <w:r>
        <w:separator/>
      </w:r>
    </w:p>
  </w:footnote>
  <w:footnote w:type="continuationSeparator" w:id="0">
    <w:p w:rsidR="009C1589" w:rsidRDefault="009C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2F" w:rsidRDefault="00071D44">
    <w:pPr>
      <w:pStyle w:val="BasicParagraph"/>
      <w:spacing w:line="240" w:lineRule="auto"/>
    </w:pPr>
    <w:r>
      <w:rPr>
        <w:noProof/>
      </w:rPr>
      <w:drawing>
        <wp:inline distT="0" distB="0" distL="0" distR="0">
          <wp:extent cx="2946400" cy="660400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5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-86360</wp:posOffset>
              </wp:positionV>
              <wp:extent cx="2857500" cy="91059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910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</w:p>
                        <w:p w:rsidR="00A34B2F" w:rsidRDefault="00071D44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149, praia grande</w:t>
                          </w:r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A34B2F" w:rsidRDefault="00071D44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A34B2F" w:rsidRDefault="00A34B2F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5pt;margin-top:-6.8pt;width:225pt;height:71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" filled="f" stroked="f">
              <v:textbox>
                <w:txbxContent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</w:p>
                  <w:p w:rsidR="00A34B2F" w:rsidRDefault="00071D44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149, praia grande</w:t>
                    </w:r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A34B2F" w:rsidRDefault="00071D44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A34B2F" w:rsidRDefault="00A34B2F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3353" w:rsidRDefault="00DF3353">
    <w:pPr>
      <w:pStyle w:val="Cabealho"/>
      <w:rPr>
        <w:rFonts w:ascii="MyriadPro-Regular" w:hAnsi="MyriadPro-Regular"/>
      </w:rPr>
    </w:pPr>
  </w:p>
  <w:p w:rsidR="00A34B2F" w:rsidRDefault="00071D44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A34B2F" w:rsidRDefault="000C33B2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Data: </w:t>
    </w:r>
    <w:r w:rsidR="00925C73">
      <w:rPr>
        <w:rFonts w:ascii="MyriadPro-Regular" w:hAnsi="MyriadPro-Regular"/>
      </w:rPr>
      <w:t>07.12.2017</w:t>
    </w:r>
  </w:p>
  <w:p w:rsidR="00A34B2F" w:rsidRDefault="00A34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2F"/>
    <w:rsid w:val="00010201"/>
    <w:rsid w:val="000207C1"/>
    <w:rsid w:val="00054A39"/>
    <w:rsid w:val="00071D44"/>
    <w:rsid w:val="00086B38"/>
    <w:rsid w:val="000C33B2"/>
    <w:rsid w:val="000D33B3"/>
    <w:rsid w:val="00161A5A"/>
    <w:rsid w:val="00191F47"/>
    <w:rsid w:val="00244D63"/>
    <w:rsid w:val="00255486"/>
    <w:rsid w:val="00263A71"/>
    <w:rsid w:val="00286A2F"/>
    <w:rsid w:val="002C6B45"/>
    <w:rsid w:val="002D3829"/>
    <w:rsid w:val="00356927"/>
    <w:rsid w:val="003A2E4D"/>
    <w:rsid w:val="004A1C86"/>
    <w:rsid w:val="004D406C"/>
    <w:rsid w:val="00535889"/>
    <w:rsid w:val="00560F97"/>
    <w:rsid w:val="005A73E4"/>
    <w:rsid w:val="005C033E"/>
    <w:rsid w:val="00616B24"/>
    <w:rsid w:val="00660E4C"/>
    <w:rsid w:val="006C50C6"/>
    <w:rsid w:val="006D35EA"/>
    <w:rsid w:val="00706F47"/>
    <w:rsid w:val="007962D8"/>
    <w:rsid w:val="007A26D9"/>
    <w:rsid w:val="007A7B86"/>
    <w:rsid w:val="007B57E4"/>
    <w:rsid w:val="008773AE"/>
    <w:rsid w:val="00923A55"/>
    <w:rsid w:val="00925C73"/>
    <w:rsid w:val="009340BA"/>
    <w:rsid w:val="009C1589"/>
    <w:rsid w:val="00A34B2F"/>
    <w:rsid w:val="00AB21B2"/>
    <w:rsid w:val="00AF79DB"/>
    <w:rsid w:val="00B17BC0"/>
    <w:rsid w:val="00B66EE0"/>
    <w:rsid w:val="00CA6A16"/>
    <w:rsid w:val="00CB6283"/>
    <w:rsid w:val="00CE1163"/>
    <w:rsid w:val="00CF2D21"/>
    <w:rsid w:val="00D428BE"/>
    <w:rsid w:val="00D5057D"/>
    <w:rsid w:val="00D55927"/>
    <w:rsid w:val="00D73FFD"/>
    <w:rsid w:val="00DA1DD6"/>
    <w:rsid w:val="00DF3353"/>
    <w:rsid w:val="00E5096F"/>
    <w:rsid w:val="00E63FA0"/>
    <w:rsid w:val="00EC3C37"/>
    <w:rsid w:val="00F03633"/>
    <w:rsid w:val="00F13DB4"/>
    <w:rsid w:val="00F4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46C3"/>
  <w15:docId w15:val="{BD4641B6-C0C0-407D-90FD-A499F33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rsid w:val="000A3102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semiHidden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character" w:customStyle="1" w:styleId="apple-tab-span">
    <w:name w:val="apple-tab-span"/>
    <w:basedOn w:val="Fontepargpadro"/>
    <w:rsid w:val="00DA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6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9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38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2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6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3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15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930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0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108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35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1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143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680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265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2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58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5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5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1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5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55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40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7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4433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9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474E7-556F-4EF3-B0B2-47244EB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4</cp:revision>
  <cp:lastPrinted>2017-06-08T17:18:00Z</cp:lastPrinted>
  <dcterms:created xsi:type="dcterms:W3CDTF">2017-12-07T21:03:00Z</dcterms:created>
  <dcterms:modified xsi:type="dcterms:W3CDTF">2017-12-11T21:24:00Z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